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D" w:rsidRPr="00C201EF" w:rsidRDefault="00306E22" w:rsidP="00C201EF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36"/>
          <w:szCs w:val="36"/>
          <w:rtl/>
        </w:rPr>
      </w:pPr>
      <w:r w:rsidRPr="00C201EF">
        <w:rPr>
          <w:rFonts w:hint="cs"/>
          <w:b/>
          <w:bCs/>
          <w:sz w:val="36"/>
          <w:szCs w:val="36"/>
          <w:rtl/>
        </w:rPr>
        <w:t>جامعة المشرق</w:t>
      </w:r>
      <w:r w:rsidR="005B2FFA" w:rsidRPr="00C201EF">
        <w:rPr>
          <w:rFonts w:hint="cs"/>
          <w:b/>
          <w:bCs/>
          <w:sz w:val="36"/>
          <w:szCs w:val="36"/>
          <w:rtl/>
        </w:rPr>
        <w:t xml:space="preserve"> </w:t>
      </w:r>
    </w:p>
    <w:p w:rsidR="00473BB3" w:rsidRPr="00326276" w:rsidRDefault="005B2FFA" w:rsidP="00040233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28"/>
          <w:szCs w:val="28"/>
          <w:rtl/>
        </w:rPr>
      </w:pPr>
      <w:r w:rsidRPr="00326276">
        <w:rPr>
          <w:rFonts w:hint="cs"/>
          <w:b/>
          <w:bCs/>
          <w:sz w:val="24"/>
          <w:szCs w:val="24"/>
          <w:rtl/>
        </w:rPr>
        <w:t xml:space="preserve"> </w:t>
      </w:r>
      <w:r w:rsidR="003215E3" w:rsidRPr="00326276">
        <w:rPr>
          <w:rFonts w:hint="cs"/>
          <w:b/>
          <w:bCs/>
          <w:sz w:val="28"/>
          <w:szCs w:val="28"/>
          <w:rtl/>
        </w:rPr>
        <w:t xml:space="preserve">كلية </w:t>
      </w:r>
      <w:r w:rsidR="00040233">
        <w:rPr>
          <w:rFonts w:hint="cs"/>
          <w:b/>
          <w:bCs/>
          <w:sz w:val="28"/>
          <w:szCs w:val="28"/>
          <w:rtl/>
        </w:rPr>
        <w:t>علوم الحاسوب وتقانة المعلومات</w:t>
      </w:r>
    </w:p>
    <w:p w:rsidR="00306E22" w:rsidRPr="002C2E0D" w:rsidRDefault="002C2E0D" w:rsidP="00C201EF">
      <w:pPr>
        <w:pStyle w:val="Header"/>
        <w:spacing w:line="276" w:lineRule="auto"/>
        <w:jc w:val="center"/>
        <w:rPr>
          <w:b/>
          <w:bCs/>
          <w:sz w:val="28"/>
          <w:szCs w:val="28"/>
          <w:rtl/>
        </w:rPr>
      </w:pPr>
      <w:r w:rsidRPr="002C2E0D">
        <w:rPr>
          <w:rFonts w:hint="cs"/>
          <w:b/>
          <w:bCs/>
          <w:sz w:val="28"/>
          <w:szCs w:val="28"/>
          <w:rtl/>
        </w:rPr>
        <w:t>هيكل</w:t>
      </w:r>
      <w:r w:rsidR="00306E22" w:rsidRPr="002C2E0D">
        <w:rPr>
          <w:rFonts w:hint="cs"/>
          <w:b/>
          <w:bCs/>
          <w:sz w:val="28"/>
          <w:szCs w:val="28"/>
          <w:rtl/>
        </w:rPr>
        <w:t xml:space="preserve"> مشاريع التخرج</w:t>
      </w:r>
    </w:p>
    <w:p w:rsidR="002C2E0D" w:rsidRPr="00A3099F" w:rsidRDefault="002C2E0D" w:rsidP="002C2E0D">
      <w:pPr>
        <w:pStyle w:val="Header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الاهداء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الشكر</w:t>
            </w:r>
            <w:r w:rsidR="00CB1FC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Acknowledgement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العربيه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69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669D3">
              <w:rPr>
                <w:rFonts w:asciiTheme="majorBidi" w:hAnsiTheme="majorBidi" w:cstheme="majorBidi"/>
                <w:sz w:val="24"/>
                <w:szCs w:val="24"/>
              </w:rPr>
              <w:t>Abstract</w:t>
            </w:r>
            <w:r w:rsidR="00AF01C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177136" w:rsidRPr="00473BB3" w:rsidRDefault="00177136" w:rsidP="00473BB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الانجليزيه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73BB3">
              <w:rPr>
                <w:rFonts w:asciiTheme="majorBidi" w:hAnsiTheme="majorBidi" w:cstheme="majorBidi"/>
                <w:sz w:val="24"/>
                <w:szCs w:val="24"/>
              </w:rPr>
              <w:t>Abstract English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فهرس </w:t>
            </w:r>
            <w:r w:rsidR="00D6010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List Of Figures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فهرس الجداول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Tables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الاختصارات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Abbreviations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الفهرس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Contents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الاول</w:t>
            </w:r>
          </w:p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مقدمة المشروع</w:t>
            </w:r>
          </w:p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Project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المقدمه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Introduction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نظره عامه عن المشروع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Overview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اهداف المشروع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Objectives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Default="00177136" w:rsidP="00473BB3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المشكله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Problem Statement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C62B3F" w:rsidRPr="00473BB3" w:rsidRDefault="00C62B3F" w:rsidP="00C62B3F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خطة البحث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Thesis Outlines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الثاني</w:t>
            </w:r>
          </w:p>
          <w:p w:rsidR="00177136" w:rsidRPr="00A3099F" w:rsidRDefault="00177136" w:rsidP="000077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الدراسات السابقه</w:t>
            </w:r>
            <w:r w:rsidR="00C62B3F" w:rsidRPr="00CD68CD">
              <w:rPr>
                <w:rFonts w:asciiTheme="majorBidi" w:hAnsiTheme="majorBidi" w:cstheme="majorBidi"/>
                <w:color w:val="1F1E1D"/>
                <w:sz w:val="24"/>
                <w:szCs w:val="24"/>
              </w:rPr>
              <w:br/>
            </w:r>
            <w:r w:rsidR="00E822A2">
              <w:rPr>
                <w:rFonts w:asciiTheme="majorBidi" w:hAnsiTheme="majorBidi" w:cstheme="majorBidi"/>
                <w:color w:val="1F1E1D"/>
                <w:sz w:val="24"/>
                <w:szCs w:val="24"/>
                <w:shd w:val="clear" w:color="auto" w:fill="FFFFCC"/>
                <w:rtl/>
              </w:rPr>
              <w:t>استعراض الموادا</w:t>
            </w:r>
            <w:r w:rsidR="00E822A2">
              <w:rPr>
                <w:rFonts w:asciiTheme="majorBidi" w:hAnsiTheme="majorBidi" w:cstheme="majorBidi" w:hint="cs"/>
                <w:color w:val="1F1E1D"/>
                <w:sz w:val="24"/>
                <w:szCs w:val="24"/>
                <w:shd w:val="clear" w:color="auto" w:fill="FFFFCC"/>
                <w:rtl/>
              </w:rPr>
              <w:t>ل</w:t>
            </w:r>
            <w:r w:rsidRPr="00CD68CD">
              <w:rPr>
                <w:rFonts w:asciiTheme="majorBidi" w:hAnsiTheme="majorBidi" w:cstheme="majorBidi"/>
                <w:color w:val="1F1E1D"/>
                <w:sz w:val="24"/>
                <w:szCs w:val="24"/>
                <w:shd w:val="clear" w:color="auto" w:fill="FFFFCC"/>
                <w:rtl/>
              </w:rPr>
              <w:t>منشورة الخاصة بالبحث</w:t>
            </w:r>
            <w:r w:rsidR="00C62B3F" w:rsidRPr="00A3099F">
              <w:rPr>
                <w:rFonts w:asciiTheme="majorBidi" w:hAnsiTheme="majorBidi" w:cstheme="majorBidi"/>
                <w:color w:val="1F1E1D"/>
                <w:sz w:val="24"/>
                <w:szCs w:val="24"/>
              </w:rPr>
              <w:br/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Literature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Review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CF3B26" w:rsidRPr="00A3099F" w:rsidTr="001F7B20">
        <w:trPr>
          <w:trHeight w:val="239"/>
        </w:trPr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Simulation </w:t>
            </w:r>
          </w:p>
        </w:tc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Hardware </w:t>
            </w:r>
          </w:p>
        </w:tc>
      </w:tr>
      <w:tr w:rsidR="00040233" w:rsidRPr="00A3099F" w:rsidTr="00B05DA9">
        <w:trPr>
          <w:trHeight w:val="1689"/>
        </w:trPr>
        <w:tc>
          <w:tcPr>
            <w:tcW w:w="9576" w:type="dxa"/>
            <w:gridSpan w:val="2"/>
          </w:tcPr>
          <w:p w:rsidR="00040233" w:rsidRPr="00A3099F" w:rsidRDefault="00040233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الثالث</w:t>
            </w:r>
          </w:p>
          <w:p w:rsidR="00040233" w:rsidRDefault="00040233" w:rsidP="0004023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Analysis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(التحليل) </w:t>
            </w:r>
          </w:p>
          <w:p w:rsidR="00040233" w:rsidRDefault="00040233" w:rsidP="000402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جمع البيانات </w:t>
            </w:r>
          </w:p>
          <w:p w:rsidR="00040233" w:rsidRDefault="00040233" w:rsidP="000402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3.2 الرسومات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UML or DFD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040233" w:rsidRDefault="00040233" w:rsidP="000402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3.3 قاموس البيانات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الباب الرابع</w:t>
            </w:r>
          </w:p>
          <w:p w:rsidR="00040233" w:rsidRDefault="00040233" w:rsidP="0004023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(التصميم) 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040233" w:rsidRDefault="00040233" w:rsidP="000402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4.1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 تصميم الشاشات (الواجهات) </w:t>
            </w:r>
            <w:r w:rsidR="005C11C6">
              <w:rPr>
                <w:rFonts w:asciiTheme="majorBidi" w:hAnsiTheme="majorBidi" w:cstheme="majorBidi"/>
                <w:sz w:val="24"/>
                <w:szCs w:val="24"/>
              </w:rPr>
              <w:t xml:space="preserve">Interfaces </w:t>
            </w:r>
          </w:p>
          <w:p w:rsidR="00040233" w:rsidRDefault="00040233" w:rsidP="0004023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4.2: مخططات انسياب البرنامج</w:t>
            </w:r>
            <w:r w:rsidR="005C11C6">
              <w:rPr>
                <w:rFonts w:asciiTheme="majorBidi" w:hAnsiTheme="majorBidi" w:cstheme="majorBidi"/>
                <w:sz w:val="24"/>
                <w:szCs w:val="24"/>
              </w:rPr>
              <w:t xml:space="preserve"> Program Flow Charts </w:t>
            </w:r>
          </w:p>
          <w:p w:rsidR="00C46905" w:rsidRPr="00C46905" w:rsidRDefault="004B3CFE" w:rsidP="0058364C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A3099F" w:rsidRPr="00A3099F" w:rsidRDefault="00673FA4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الخامس</w:t>
            </w:r>
          </w:p>
          <w:p w:rsidR="00A3099F" w:rsidRPr="00A3099F" w:rsidRDefault="00A3099F" w:rsidP="000442E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تحليل ومناقشة النتائج</w:t>
            </w:r>
            <w:r w:rsidR="000442E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Results a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nd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Discussion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:rsidR="00A3099F" w:rsidRPr="00A3099F" w:rsidRDefault="00D44122" w:rsidP="00EF32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.1 </w:t>
            </w:r>
            <w:r w:rsidR="00AD50F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تحليل ومناقشة 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النتائج 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A233D2">
              <w:rPr>
                <w:rFonts w:asciiTheme="majorBidi" w:hAnsiTheme="majorBidi" w:cstheme="majorBidi"/>
                <w:sz w:val="24"/>
                <w:szCs w:val="24"/>
              </w:rPr>
              <w:t>Results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discussion and analysis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Default="00D44122" w:rsidP="00D4412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تقدير التكاليف (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Cost Estimate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="00F12F8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F12F8A" w:rsidRPr="00A3099F" w:rsidRDefault="00F12F8A" w:rsidP="00F12F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ملحوظه: تقدير التكاليف فقط للمشاريع العمليه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Hardware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A3099F" w:rsidRPr="00A3099F" w:rsidTr="00177136">
        <w:tc>
          <w:tcPr>
            <w:tcW w:w="9576" w:type="dxa"/>
            <w:gridSpan w:val="2"/>
          </w:tcPr>
          <w:p w:rsidR="00A3099F" w:rsidRPr="00A3099F" w:rsidRDefault="00673FA4" w:rsidP="00E046F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046F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السادس</w:t>
            </w:r>
          </w:p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الخلاصه والتوصيات </w:t>
            </w:r>
          </w:p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Conclusion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And Recommendation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.1 الخلاصه 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4B3CFE" w:rsidRPr="00A3099F">
              <w:rPr>
                <w:rFonts w:asciiTheme="majorBidi" w:hAnsiTheme="majorBidi" w:cstheme="majorBidi"/>
                <w:sz w:val="24"/>
                <w:szCs w:val="24"/>
              </w:rPr>
              <w:t>Conclusion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.2 التوصيات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Recommendation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4B3CFE" w:rsidRPr="00A3099F" w:rsidTr="00177136">
        <w:tc>
          <w:tcPr>
            <w:tcW w:w="9576" w:type="dxa"/>
            <w:gridSpan w:val="2"/>
          </w:tcPr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المراجع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References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الملحقات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Appendix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</w:tbl>
    <w:p w:rsidR="00177136" w:rsidRDefault="00177136" w:rsidP="00300C8D">
      <w:pPr>
        <w:rPr>
          <w:rFonts w:asciiTheme="majorBidi" w:hAnsiTheme="majorBidi" w:cstheme="majorBidi"/>
          <w:sz w:val="24"/>
          <w:szCs w:val="24"/>
        </w:rPr>
      </w:pPr>
    </w:p>
    <w:p w:rsidR="005F03AA" w:rsidRDefault="005F03AA" w:rsidP="001771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F03AA" w:rsidRPr="002C2E0D" w:rsidRDefault="007015C8" w:rsidP="007015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C2E0D">
        <w:rPr>
          <w:rFonts w:asciiTheme="majorBidi" w:hAnsiTheme="majorBidi" w:cstheme="majorBidi" w:hint="cs"/>
          <w:b/>
          <w:bCs/>
          <w:sz w:val="32"/>
          <w:szCs w:val="32"/>
          <w:rtl/>
        </w:rPr>
        <w:t>تنسيق البحث كالاتي: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015C8" w:rsidTr="007015C8">
        <w:tc>
          <w:tcPr>
            <w:tcW w:w="4788" w:type="dxa"/>
          </w:tcPr>
          <w:p w:rsidR="007015C8" w:rsidRDefault="007015C8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الانجليزيه</w:t>
            </w:r>
          </w:p>
        </w:tc>
        <w:tc>
          <w:tcPr>
            <w:tcW w:w="4788" w:type="dxa"/>
          </w:tcPr>
          <w:p w:rsidR="007015C8" w:rsidRDefault="007015C8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العربيه</w:t>
            </w:r>
          </w:p>
        </w:tc>
      </w:tr>
      <w:tr w:rsidR="007015C8" w:rsidTr="007015C8">
        <w:tc>
          <w:tcPr>
            <w:tcW w:w="4788" w:type="dxa"/>
          </w:tcPr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Chapters labeling at the top of page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“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center” then the chapter name followed   by the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paragraph immediately.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Font “Times New Roman”, heading “14” Bold, sub-heading “12” Bold and spacing among lines “1.5 cm”.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Numbering of headings should be according to chapter’s number.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Pages numbering middle bellow.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cover color is brown “thick”, with gold writing color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Equations numbering by chapters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Paragraphing: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The first paragraph after any heading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, 3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…etc paragraph</w:t>
            </w:r>
            <w:r w:rsidR="00A95A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after any heading start by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If the paragraph start at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it should be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References (IEEE standard), example attached.</w:t>
            </w:r>
          </w:p>
          <w:p w:rsidR="00973769" w:rsidRDefault="00973769" w:rsidP="00973769">
            <w:pPr>
              <w:pStyle w:val="ListParagraph"/>
              <w:ind w:left="9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15C8" w:rsidRDefault="007015C8" w:rsidP="007015C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:rsidR="00973769" w:rsidRPr="00B77EC8" w:rsidRDefault="00973769" w:rsidP="00B77EC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صفحة بداية الباب:</w:t>
            </w:r>
          </w:p>
          <w:p w:rsidR="007015C8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16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اسود عريض + توسيط</w:t>
            </w:r>
          </w:p>
          <w:p w:rsidR="00973769" w:rsidRPr="00B77EC8" w:rsidRDefault="005D6CC3" w:rsidP="00B77E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الفقرات داخل الباب:</w:t>
            </w:r>
          </w:p>
          <w:p w:rsidR="005D6CC3" w:rsidRP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6CC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5D6CC3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13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اسود عريض </w:t>
            </w:r>
          </w:p>
          <w:p w:rsidR="00D9694A" w:rsidRDefault="00D9694A" w:rsidP="00D969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محتويات الفقرات: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  <w:p w:rsidR="00D9694A" w:rsidRDefault="00D9694A" w:rsidP="00D9694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Paragraph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line spacing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</w:p>
          <w:p w:rsidR="00D9694A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الهوامش: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A95A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A95AEE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A95AEE" w:rsidRPr="00A95AEE" w:rsidRDefault="00A95AEE" w:rsidP="00A95AEE">
            <w:pPr>
              <w:pStyle w:val="ListParagraph"/>
              <w:bidi/>
              <w:ind w:left="108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CC3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 والجداول: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15C8" w:rsidRDefault="007015C8" w:rsidP="005B2FFA">
      <w:pPr>
        <w:rPr>
          <w:rFonts w:asciiTheme="majorBidi" w:hAnsiTheme="majorBidi" w:cstheme="majorBidi"/>
          <w:sz w:val="24"/>
          <w:szCs w:val="24"/>
          <w:rtl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E67F0">
      <w:pPr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5E67F0">
        <w:rPr>
          <w:rFonts w:asciiTheme="majorBidi" w:hAnsiTheme="majorBidi" w:cstheme="majorBidi"/>
          <w:b/>
          <w:bCs/>
          <w:noProof/>
          <w:sz w:val="48"/>
          <w:szCs w:val="48"/>
        </w:rPr>
        <w:lastRenderedPageBreak/>
        <w:drawing>
          <wp:inline distT="0" distB="0" distL="0" distR="0">
            <wp:extent cx="933450" cy="753311"/>
            <wp:effectExtent l="19050" t="0" r="0" b="0"/>
            <wp:docPr id="2" name="Picture 0" descr="m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248" cy="75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F0" w:rsidRPr="00F07AC7" w:rsidRDefault="005E67F0" w:rsidP="005E67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AC7">
        <w:rPr>
          <w:rFonts w:asciiTheme="majorBidi" w:hAnsiTheme="majorBidi" w:cstheme="majorBidi"/>
          <w:b/>
          <w:bCs/>
          <w:sz w:val="32"/>
          <w:szCs w:val="32"/>
        </w:rPr>
        <w:t>Mashreq University</w:t>
      </w:r>
    </w:p>
    <w:p w:rsidR="005E67F0" w:rsidRPr="00F07AC7" w:rsidRDefault="005E67F0" w:rsidP="000442E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7AC7">
        <w:rPr>
          <w:rFonts w:asciiTheme="majorBidi" w:hAnsiTheme="majorBidi" w:cstheme="majorBidi"/>
          <w:b/>
          <w:bCs/>
          <w:sz w:val="32"/>
          <w:szCs w:val="32"/>
        </w:rPr>
        <w:t>Faculty o</w:t>
      </w:r>
      <w:r w:rsidR="002C2E0D" w:rsidRPr="00F07AC7">
        <w:rPr>
          <w:rFonts w:asciiTheme="majorBidi" w:hAnsiTheme="majorBidi" w:cstheme="majorBidi"/>
          <w:b/>
          <w:bCs/>
          <w:sz w:val="32"/>
          <w:szCs w:val="32"/>
        </w:rPr>
        <w:t xml:space="preserve">f </w:t>
      </w:r>
      <w:r w:rsidR="000442E7" w:rsidRPr="00F07AC7">
        <w:rPr>
          <w:rFonts w:asciiTheme="majorBidi" w:hAnsiTheme="majorBidi" w:cstheme="majorBidi"/>
          <w:b/>
          <w:bCs/>
          <w:sz w:val="32"/>
          <w:szCs w:val="32"/>
        </w:rPr>
        <w:t xml:space="preserve">Computer Science and </w:t>
      </w:r>
      <w:r w:rsidR="00F07AC7" w:rsidRPr="00F07AC7">
        <w:rPr>
          <w:rFonts w:asciiTheme="majorBidi" w:hAnsiTheme="majorBidi" w:cstheme="majorBidi"/>
          <w:b/>
          <w:bCs/>
          <w:sz w:val="32"/>
          <w:szCs w:val="32"/>
        </w:rPr>
        <w:t xml:space="preserve">Information </w:t>
      </w:r>
      <w:r w:rsidR="000442E7" w:rsidRPr="00F07AC7">
        <w:rPr>
          <w:rFonts w:asciiTheme="majorBidi" w:hAnsiTheme="majorBidi" w:cstheme="majorBidi"/>
          <w:b/>
          <w:bCs/>
          <w:sz w:val="32"/>
          <w:szCs w:val="32"/>
        </w:rPr>
        <w:t>Technology</w:t>
      </w:r>
    </w:p>
    <w:p w:rsidR="002C2E0D" w:rsidRPr="00F07AC7" w:rsidRDefault="002C2E0D" w:rsidP="005E67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AC7">
        <w:rPr>
          <w:rFonts w:asciiTheme="majorBidi" w:hAnsiTheme="majorBidi" w:cstheme="majorBidi"/>
          <w:b/>
          <w:bCs/>
          <w:sz w:val="32"/>
          <w:szCs w:val="32"/>
        </w:rPr>
        <w:t>Department of …………………</w:t>
      </w:r>
    </w:p>
    <w:p w:rsidR="002C2E0D" w:rsidRDefault="002C2E0D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Title “First letters Capital” 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Pr="008D7E6C" w:rsidRDefault="005E67F0" w:rsidP="002C2E0D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 year project submitted as partial fulfillment of the requirements for the degree of the BSc (Honor) in </w:t>
      </w:r>
      <w:r w:rsidR="002C2E0D">
        <w:rPr>
          <w:rFonts w:asciiTheme="majorBidi" w:hAnsiTheme="majorBidi" w:cstheme="majorBidi"/>
          <w:b/>
          <w:bCs/>
          <w:color w:val="FF0000"/>
          <w:sz w:val="28"/>
          <w:szCs w:val="28"/>
        </w:rPr>
        <w:t>……………………………………</w:t>
      </w:r>
    </w:p>
    <w:p w:rsidR="002C2E0D" w:rsidRDefault="002C2E0D" w:rsidP="002C2E0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Prepared by: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P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Default="005E67F0" w:rsidP="005E67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pStyle w:val="ListParagraph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Supervisor:       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Prof. 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Assoc.Prof. 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------------------------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------------------------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jc w:val="center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color w:val="FF0000"/>
          <w:sz w:val="28"/>
          <w:szCs w:val="28"/>
        </w:rPr>
        <w:t>Nov</w:t>
      </w:r>
      <w:r>
        <w:rPr>
          <w:rFonts w:asciiTheme="majorBidi" w:hAnsiTheme="majorBidi" w:cstheme="majorBidi"/>
          <w:sz w:val="28"/>
          <w:szCs w:val="28"/>
        </w:rPr>
        <w:t xml:space="preserve"> / 201</w:t>
      </w:r>
      <w:r w:rsidR="002C2E0D">
        <w:rPr>
          <w:rFonts w:asciiTheme="majorBidi" w:hAnsiTheme="majorBidi" w:cstheme="majorBidi"/>
          <w:sz w:val="28"/>
          <w:szCs w:val="28"/>
        </w:rPr>
        <w:t>9</w:t>
      </w:r>
    </w:p>
    <w:p w:rsidR="00F57620" w:rsidRPr="00177136" w:rsidRDefault="00F57620" w:rsidP="0032627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sectPr w:rsidR="00F57620" w:rsidRPr="00177136" w:rsidSect="00EF7A17">
      <w:headerReference w:type="default" r:id="rId9"/>
      <w:footerReference w:type="default" r:id="rId10"/>
      <w:pgSz w:w="12240" w:h="15840"/>
      <w:pgMar w:top="630" w:right="1440" w:bottom="990" w:left="1440" w:header="180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5D" w:rsidRDefault="00E1595D" w:rsidP="00A3099F">
      <w:pPr>
        <w:spacing w:after="0" w:line="240" w:lineRule="auto"/>
      </w:pPr>
      <w:r>
        <w:separator/>
      </w:r>
    </w:p>
  </w:endnote>
  <w:endnote w:type="continuationSeparator" w:id="1">
    <w:p w:rsidR="00E1595D" w:rsidRDefault="00E1595D" w:rsidP="00A3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17" w:rsidRDefault="00EF7A17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77" type="#_x0000_t32" style="position:absolute;margin-left:-32.7pt;margin-top:-5.2pt;width:124.45pt;height:0;z-index:251658240" o:connectortype="straight" strokeweight="1.5pt"/>
      </w:pict>
    </w:r>
    <w:r w:rsidRPr="00EF7A17">
      <w:drawing>
        <wp:inline distT="0" distB="0" distL="0" distR="0">
          <wp:extent cx="552933" cy="446227"/>
          <wp:effectExtent l="19050" t="0" r="0" b="0"/>
          <wp:docPr id="3" name="Picture 0" descr="mu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04" cy="44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A17" w:rsidRPr="00EF7A17" w:rsidRDefault="00EF7A17">
    <w:pPr>
      <w:pStyle w:val="Footer"/>
      <w:rPr>
        <w:rFonts w:ascii="Arabic Typesetting" w:hAnsi="Arabic Typesetting" w:cs="Arabic Typesetting"/>
        <w:b/>
        <w:bCs/>
        <w:rtl/>
      </w:rPr>
    </w:pPr>
    <w:r w:rsidRPr="00EF7A17">
      <w:rPr>
        <w:rFonts w:ascii="Arabic Typesetting" w:hAnsi="Arabic Typesetting" w:cs="Arabic Typesetting"/>
        <w:b/>
        <w:bCs/>
        <w:rtl/>
      </w:rPr>
      <w:t>لجنة مشاريع التخرج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5D" w:rsidRDefault="00E1595D" w:rsidP="00A3099F">
      <w:pPr>
        <w:spacing w:after="0" w:line="240" w:lineRule="auto"/>
      </w:pPr>
      <w:r>
        <w:separator/>
      </w:r>
    </w:p>
  </w:footnote>
  <w:footnote w:type="continuationSeparator" w:id="1">
    <w:p w:rsidR="00E1595D" w:rsidRDefault="00E1595D" w:rsidP="00A3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9F" w:rsidRPr="00A3099F" w:rsidRDefault="00CD68CD" w:rsidP="00306E22">
    <w:pPr>
      <w:pStyle w:val="Header"/>
      <w:tabs>
        <w:tab w:val="clear" w:pos="936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0E4"/>
    <w:multiLevelType w:val="hybridMultilevel"/>
    <w:tmpl w:val="84C28A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41DEC"/>
    <w:multiLevelType w:val="hybridMultilevel"/>
    <w:tmpl w:val="06C297D4"/>
    <w:lvl w:ilvl="0" w:tplc="868E7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FB1"/>
    <w:multiLevelType w:val="multilevel"/>
    <w:tmpl w:val="64161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15AC125F"/>
    <w:multiLevelType w:val="hybridMultilevel"/>
    <w:tmpl w:val="811C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AA1"/>
    <w:multiLevelType w:val="hybridMultilevel"/>
    <w:tmpl w:val="8638BCA4"/>
    <w:lvl w:ilvl="0" w:tplc="943C3452">
      <w:start w:val="1"/>
      <w:numFmt w:val="decimal"/>
      <w:lvlText w:val="%1-"/>
      <w:lvlJc w:val="left"/>
      <w:pPr>
        <w:ind w:left="39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342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3B7F"/>
    <w:multiLevelType w:val="hybridMultilevel"/>
    <w:tmpl w:val="91C6BE68"/>
    <w:lvl w:ilvl="0" w:tplc="0714F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4CFC"/>
    <w:multiLevelType w:val="hybridMultilevel"/>
    <w:tmpl w:val="293C26C4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2C9B"/>
    <w:multiLevelType w:val="hybridMultilevel"/>
    <w:tmpl w:val="477AA8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4D463ED0"/>
    <w:multiLevelType w:val="hybridMultilevel"/>
    <w:tmpl w:val="DE68B834"/>
    <w:lvl w:ilvl="0" w:tplc="58EA5B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FB516E"/>
    <w:multiLevelType w:val="hybridMultilevel"/>
    <w:tmpl w:val="78B091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52A0E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E5ECD"/>
    <w:multiLevelType w:val="hybridMultilevel"/>
    <w:tmpl w:val="60621810"/>
    <w:lvl w:ilvl="0" w:tplc="616A9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5602"/>
    <o:shapelayout v:ext="edit">
      <o:idmap v:ext="edit" data="24"/>
      <o:rules v:ext="edit">
        <o:r id="V:Rule2" type="connector" idref="#_x0000_s245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7136"/>
    <w:rsid w:val="00007746"/>
    <w:rsid w:val="00033E29"/>
    <w:rsid w:val="00040233"/>
    <w:rsid w:val="000442E7"/>
    <w:rsid w:val="00045B36"/>
    <w:rsid w:val="00061BFB"/>
    <w:rsid w:val="000E5C1C"/>
    <w:rsid w:val="0012556B"/>
    <w:rsid w:val="001444C0"/>
    <w:rsid w:val="00177136"/>
    <w:rsid w:val="001F7B20"/>
    <w:rsid w:val="00244C74"/>
    <w:rsid w:val="002C2E0D"/>
    <w:rsid w:val="00300C8D"/>
    <w:rsid w:val="00306E22"/>
    <w:rsid w:val="003215E3"/>
    <w:rsid w:val="00326276"/>
    <w:rsid w:val="00385C26"/>
    <w:rsid w:val="003F0289"/>
    <w:rsid w:val="00473BB3"/>
    <w:rsid w:val="004B3CFE"/>
    <w:rsid w:val="004D4FA0"/>
    <w:rsid w:val="004F4180"/>
    <w:rsid w:val="00551D7D"/>
    <w:rsid w:val="005669D3"/>
    <w:rsid w:val="005747A4"/>
    <w:rsid w:val="0058364C"/>
    <w:rsid w:val="00591B87"/>
    <w:rsid w:val="005B2FFA"/>
    <w:rsid w:val="005C11C6"/>
    <w:rsid w:val="005D6CC3"/>
    <w:rsid w:val="005E67F0"/>
    <w:rsid w:val="005F03AA"/>
    <w:rsid w:val="006221F3"/>
    <w:rsid w:val="00673FA4"/>
    <w:rsid w:val="006F49AC"/>
    <w:rsid w:val="007015C8"/>
    <w:rsid w:val="00703E96"/>
    <w:rsid w:val="007A133A"/>
    <w:rsid w:val="007D419D"/>
    <w:rsid w:val="00875100"/>
    <w:rsid w:val="008B1BDD"/>
    <w:rsid w:val="009525E8"/>
    <w:rsid w:val="00967023"/>
    <w:rsid w:val="00973769"/>
    <w:rsid w:val="00991361"/>
    <w:rsid w:val="009B2C8D"/>
    <w:rsid w:val="009B4E00"/>
    <w:rsid w:val="009D215C"/>
    <w:rsid w:val="00A233D2"/>
    <w:rsid w:val="00A268B7"/>
    <w:rsid w:val="00A3099F"/>
    <w:rsid w:val="00A95AEE"/>
    <w:rsid w:val="00AC4F17"/>
    <w:rsid w:val="00AD50FD"/>
    <w:rsid w:val="00AD7946"/>
    <w:rsid w:val="00AF01C8"/>
    <w:rsid w:val="00B048B0"/>
    <w:rsid w:val="00B13070"/>
    <w:rsid w:val="00B34305"/>
    <w:rsid w:val="00B77EC8"/>
    <w:rsid w:val="00BB6F2E"/>
    <w:rsid w:val="00C201EF"/>
    <w:rsid w:val="00C46905"/>
    <w:rsid w:val="00C62B3F"/>
    <w:rsid w:val="00C90004"/>
    <w:rsid w:val="00CB1FC7"/>
    <w:rsid w:val="00CD6223"/>
    <w:rsid w:val="00CD68CD"/>
    <w:rsid w:val="00CF3B26"/>
    <w:rsid w:val="00D44122"/>
    <w:rsid w:val="00D60104"/>
    <w:rsid w:val="00D9694A"/>
    <w:rsid w:val="00DC3C4A"/>
    <w:rsid w:val="00E046F0"/>
    <w:rsid w:val="00E1595D"/>
    <w:rsid w:val="00E667E2"/>
    <w:rsid w:val="00E73F73"/>
    <w:rsid w:val="00E822A2"/>
    <w:rsid w:val="00ED6F47"/>
    <w:rsid w:val="00EE0688"/>
    <w:rsid w:val="00EF32E4"/>
    <w:rsid w:val="00EF6312"/>
    <w:rsid w:val="00EF7A17"/>
    <w:rsid w:val="00F07AC7"/>
    <w:rsid w:val="00F12F8A"/>
    <w:rsid w:val="00F57620"/>
    <w:rsid w:val="00F81869"/>
    <w:rsid w:val="00F84ABD"/>
    <w:rsid w:val="00FA44E6"/>
    <w:rsid w:val="00FB768C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71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136"/>
  </w:style>
  <w:style w:type="paragraph" w:styleId="Header">
    <w:name w:val="header"/>
    <w:basedOn w:val="Normal"/>
    <w:link w:val="HeaderChar"/>
    <w:uiPriority w:val="99"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9F"/>
  </w:style>
  <w:style w:type="paragraph" w:styleId="Footer">
    <w:name w:val="footer"/>
    <w:basedOn w:val="Normal"/>
    <w:link w:val="FooterChar"/>
    <w:uiPriority w:val="99"/>
    <w:semiHidden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99F"/>
  </w:style>
  <w:style w:type="paragraph" w:styleId="BalloonText">
    <w:name w:val="Balloon Text"/>
    <w:basedOn w:val="Normal"/>
    <w:link w:val="BalloonTextChar"/>
    <w:uiPriority w:val="99"/>
    <w:semiHidden/>
    <w:unhideWhenUsed/>
    <w:rsid w:val="00CD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659B-21EF-410A-B5F5-5CDA91A7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Ahmed</cp:lastModifiedBy>
  <cp:revision>18</cp:revision>
  <cp:lastPrinted>2014-11-18T10:06:00Z</cp:lastPrinted>
  <dcterms:created xsi:type="dcterms:W3CDTF">2014-11-18T10:07:00Z</dcterms:created>
  <dcterms:modified xsi:type="dcterms:W3CDTF">2019-12-22T11:14:00Z</dcterms:modified>
</cp:coreProperties>
</file>